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76420A9"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14:paraId="002A6A00" w14:textId="0AFBFC1C" w:rsidR="004E36AD" w:rsidRPr="00B0535A" w:rsidRDefault="004E36AD" w:rsidP="00D47CCE">
      <w:pPr>
        <w:tabs>
          <w:tab w:val="left" w:pos="2835"/>
        </w:tabs>
        <w:spacing w:before="240" w:after="240"/>
        <w:ind w:left="2835" w:hanging="2835"/>
        <w:jc w:val="center"/>
        <w:rPr>
          <w:lang w:val="en-GB" w:eastAsia="ko-KR"/>
        </w:rPr>
      </w:pPr>
      <w:r w:rsidRPr="00B0535A">
        <w:rPr>
          <w:b/>
          <w:lang w:val="en-GB"/>
        </w:rPr>
        <w:t>Procurement No:</w:t>
      </w:r>
      <w:r w:rsidR="0028161D" w:rsidRPr="0028161D">
        <w:t xml:space="preserve"> </w:t>
      </w:r>
      <w:r w:rsidR="0028161D" w:rsidRPr="0028161D">
        <w:rPr>
          <w:b/>
          <w:lang w:val="en-GB"/>
        </w:rPr>
        <w:t>23-W005-21</w:t>
      </w:r>
      <w:r w:rsidRPr="00B0535A">
        <w:rPr>
          <w:lang w:val="en-GB"/>
        </w:rPr>
        <w:tab/>
      </w:r>
    </w:p>
    <w:p w14:paraId="5271E422" w14:textId="09544010"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14:paraId="08AF0BFE" w14:textId="77777777" w:rsidR="00C44890" w:rsidRPr="00B0535A" w:rsidRDefault="00C44890" w:rsidP="00C44890">
      <w:pPr>
        <w:pStyle w:val="Heading2"/>
      </w:pPr>
      <w:bookmarkStart w:id="0" w:name="_Toc419729571"/>
      <w:bookmarkStart w:id="1" w:name="_Toc11156577"/>
      <w:r w:rsidRPr="00B0535A">
        <w:lastRenderedPageBreak/>
        <w:t>Specification</w:t>
      </w:r>
      <w:bookmarkEnd w:id="0"/>
    </w:p>
    <w:p w14:paraId="3E6BBCE8" w14:textId="4D333F31" w:rsidR="00C44890" w:rsidRPr="00B0535A" w:rsidRDefault="00C44890" w:rsidP="00C44890">
      <w:pPr>
        <w:pStyle w:val="Heading3"/>
        <w:rPr>
          <w:lang w:val="en-GB"/>
        </w:rPr>
      </w:pPr>
      <w:bookmarkStart w:id="2" w:name="_Toc293504682"/>
      <w:bookmarkStart w:id="3" w:name="_Toc419729572"/>
      <w:bookmarkStart w:id="4" w:name="_Toc292659306"/>
      <w:r w:rsidRPr="00B0535A">
        <w:rPr>
          <w:lang w:val="en-GB"/>
        </w:rPr>
        <w:t>Background</w:t>
      </w:r>
      <w:bookmarkEnd w:id="2"/>
      <w:bookmarkEnd w:id="3"/>
    </w:p>
    <w:p w14:paraId="2EA1313F" w14:textId="7C3AD025" w:rsidR="00F4789E" w:rsidRDefault="00F8478B" w:rsidP="00F8478B">
      <w:pPr>
        <w:rPr>
          <w:lang w:val="en-GB"/>
        </w:rPr>
      </w:pPr>
      <w:r>
        <w:rPr>
          <w:lang w:val="en-GB"/>
        </w:rPr>
        <w:t xml:space="preserve">This is the construction work </w:t>
      </w:r>
      <w:r w:rsidR="00F368C6">
        <w:rPr>
          <w:lang w:val="en-GB"/>
        </w:rPr>
        <w:t>of</w:t>
      </w:r>
      <w:r>
        <w:rPr>
          <w:lang w:val="en-GB"/>
        </w:rPr>
        <w:t xml:space="preserve"> seven new round houses </w:t>
      </w:r>
      <w:r w:rsidR="00F4789E">
        <w:rPr>
          <w:lang w:val="en-GB"/>
        </w:rPr>
        <w:t xml:space="preserve">at </w:t>
      </w:r>
      <w:proofErr w:type="spellStart"/>
      <w:r w:rsidR="00F4789E">
        <w:rPr>
          <w:lang w:val="en-GB"/>
        </w:rPr>
        <w:t>Ngaon</w:t>
      </w:r>
      <w:proofErr w:type="spellEnd"/>
      <w:r w:rsidR="00F4789E">
        <w:rPr>
          <w:lang w:val="en-GB"/>
        </w:rPr>
        <w:t xml:space="preserve"> </w:t>
      </w:r>
      <w:proofErr w:type="spellStart"/>
      <w:r w:rsidR="00F4789E">
        <w:rPr>
          <w:lang w:val="en-GB"/>
        </w:rPr>
        <w:t>te</w:t>
      </w:r>
      <w:proofErr w:type="spellEnd"/>
      <w:r w:rsidR="00F4789E">
        <w:rPr>
          <w:lang w:val="en-GB"/>
        </w:rPr>
        <w:t xml:space="preserve"> </w:t>
      </w:r>
      <w:proofErr w:type="spellStart"/>
      <w:r w:rsidR="00F4789E">
        <w:rPr>
          <w:lang w:val="en-GB"/>
        </w:rPr>
        <w:t>Rabakau</w:t>
      </w:r>
      <w:proofErr w:type="spellEnd"/>
      <w:r w:rsidR="00F4789E">
        <w:rPr>
          <w:lang w:val="en-GB"/>
        </w:rPr>
        <w:t xml:space="preserve"> Junior Secondary School, located at </w:t>
      </w:r>
      <w:proofErr w:type="spellStart"/>
      <w:r w:rsidR="00F4789E">
        <w:rPr>
          <w:lang w:val="en-GB"/>
        </w:rPr>
        <w:t>Bikenibeu</w:t>
      </w:r>
      <w:proofErr w:type="spellEnd"/>
      <w:r w:rsidR="00F4789E">
        <w:rPr>
          <w:lang w:val="en-GB"/>
        </w:rPr>
        <w:t xml:space="preserve">, closed to the Ministry of Education administration office. This school, currently has only one double storey building consisting of 9 classrooms and an office for teachers and the head teacher as well. The area this school located was actually under the sun as there are no trees of any kind around that student might use it as a shelter, and because of that, these 7 round houses, of the same structure, are to be used by students for eating, studying and other school purposes away from the classroom during break or lunch time. </w:t>
      </w:r>
    </w:p>
    <w:p w14:paraId="000280F4" w14:textId="775016FF" w:rsidR="00C44890" w:rsidRPr="00B0535A" w:rsidRDefault="002A4740" w:rsidP="00C44890">
      <w:pPr>
        <w:pStyle w:val="Heading3"/>
        <w:rPr>
          <w:rFonts w:cs="Calibri"/>
          <w:lang w:val="en-GB"/>
        </w:rPr>
      </w:pPr>
      <w:bookmarkStart w:id="5" w:name="_Toc312171709"/>
      <w:r w:rsidRPr="00B0535A">
        <w:rPr>
          <w:rFonts w:cs="Calibri"/>
          <w:lang w:val="en-GB"/>
        </w:rPr>
        <w:t>Requirements</w:t>
      </w:r>
    </w:p>
    <w:p w14:paraId="7B19B727" w14:textId="34F3B26F" w:rsidR="00C44890" w:rsidRPr="00750972" w:rsidRDefault="00C44890" w:rsidP="00F45D94">
      <w:pPr>
        <w:pStyle w:val="ListParagraph"/>
        <w:numPr>
          <w:ilvl w:val="0"/>
          <w:numId w:val="16"/>
        </w:numPr>
        <w:ind w:leftChars="0"/>
        <w:rPr>
          <w:sz w:val="24"/>
          <w:szCs w:val="28"/>
          <w:lang w:val="en-GB"/>
        </w:rPr>
      </w:pPr>
      <w:bookmarkStart w:id="6" w:name="_Toc308102003"/>
      <w:r w:rsidRPr="00750972">
        <w:rPr>
          <w:sz w:val="24"/>
          <w:szCs w:val="28"/>
          <w:lang w:val="en-GB"/>
        </w:rPr>
        <w:t>All supporting documentation must be in English.</w:t>
      </w:r>
    </w:p>
    <w:p w14:paraId="73E9CF47" w14:textId="666EF02D" w:rsidR="00CE112F" w:rsidRPr="00CE112F" w:rsidRDefault="00CE112F" w:rsidP="00CE112F">
      <w:pPr>
        <w:pStyle w:val="ListParagraph"/>
        <w:numPr>
          <w:ilvl w:val="0"/>
          <w:numId w:val="16"/>
        </w:numPr>
        <w:ind w:leftChars="0"/>
        <w:rPr>
          <w:rFonts w:ascii="Times New Roman" w:hAnsi="Times New Roman"/>
          <w:sz w:val="24"/>
          <w:szCs w:val="24"/>
          <w:lang w:val="en-GB"/>
        </w:rPr>
      </w:pPr>
      <w:r w:rsidRPr="00CE112F">
        <w:rPr>
          <w:rFonts w:ascii="Times New Roman" w:hAnsi="Times New Roman"/>
          <w:sz w:val="24"/>
          <w:szCs w:val="24"/>
          <w:lang w:val="en-GB"/>
        </w:rPr>
        <w:t>Letter of interest</w:t>
      </w:r>
    </w:p>
    <w:p w14:paraId="4900EC60" w14:textId="1117505B" w:rsidR="00CE112F" w:rsidRPr="00CE112F" w:rsidRDefault="00CE112F" w:rsidP="00CE112F">
      <w:pPr>
        <w:pStyle w:val="ListParagraph"/>
        <w:numPr>
          <w:ilvl w:val="0"/>
          <w:numId w:val="16"/>
        </w:numPr>
        <w:ind w:leftChars="0"/>
        <w:rPr>
          <w:rFonts w:ascii="Times New Roman" w:hAnsi="Times New Roman"/>
          <w:sz w:val="24"/>
          <w:szCs w:val="24"/>
          <w:lang w:val="en-GB"/>
        </w:rPr>
      </w:pPr>
      <w:r w:rsidRPr="00CE112F">
        <w:rPr>
          <w:rFonts w:ascii="Times New Roman" w:hAnsi="Times New Roman"/>
          <w:sz w:val="24"/>
          <w:szCs w:val="24"/>
          <w:lang w:val="en-GB"/>
        </w:rPr>
        <w:t>Certificate of academy</w:t>
      </w:r>
    </w:p>
    <w:p w14:paraId="467262CA" w14:textId="4041C3FD" w:rsidR="00CE112F" w:rsidRPr="00CE112F" w:rsidRDefault="00CE112F" w:rsidP="00CE112F">
      <w:pPr>
        <w:pStyle w:val="ListParagraph"/>
        <w:numPr>
          <w:ilvl w:val="0"/>
          <w:numId w:val="16"/>
        </w:numPr>
        <w:ind w:leftChars="0"/>
        <w:rPr>
          <w:rFonts w:ascii="Times New Roman" w:hAnsi="Times New Roman"/>
          <w:sz w:val="24"/>
          <w:szCs w:val="24"/>
          <w:lang w:val="en-GB"/>
        </w:rPr>
      </w:pPr>
      <w:r w:rsidRPr="00CE112F">
        <w:rPr>
          <w:rFonts w:ascii="Times New Roman" w:hAnsi="Times New Roman"/>
          <w:sz w:val="24"/>
          <w:szCs w:val="24"/>
          <w:lang w:val="en-GB"/>
        </w:rPr>
        <w:t>Other reference relevant to RFP</w:t>
      </w:r>
    </w:p>
    <w:p w14:paraId="36088EB0" w14:textId="4098E7E4" w:rsidR="00CE112F" w:rsidRPr="00CE112F" w:rsidRDefault="00CE112F" w:rsidP="00CE112F">
      <w:pPr>
        <w:pStyle w:val="ListParagraph"/>
        <w:numPr>
          <w:ilvl w:val="0"/>
          <w:numId w:val="16"/>
        </w:numPr>
        <w:ind w:leftChars="0"/>
        <w:rPr>
          <w:rFonts w:ascii="Times New Roman" w:hAnsi="Times New Roman"/>
          <w:sz w:val="24"/>
          <w:szCs w:val="24"/>
          <w:lang w:val="en-GB"/>
        </w:rPr>
      </w:pPr>
      <w:r w:rsidRPr="00CE112F">
        <w:rPr>
          <w:rFonts w:ascii="Times New Roman" w:hAnsi="Times New Roman"/>
          <w:sz w:val="24"/>
          <w:szCs w:val="24"/>
          <w:lang w:val="en-GB"/>
        </w:rPr>
        <w:t>Contract license</w:t>
      </w:r>
    </w:p>
    <w:p w14:paraId="3321152F" w14:textId="294D543F" w:rsidR="00C44890" w:rsidRPr="00F45D94" w:rsidRDefault="00272E3F" w:rsidP="00F45D94">
      <w:pPr>
        <w:pStyle w:val="Heading3"/>
        <w:rPr>
          <w:rFonts w:cs="Calibri"/>
          <w:lang w:val="en-GB"/>
        </w:rPr>
      </w:pPr>
      <w:bookmarkStart w:id="7" w:name="_Toc419729577"/>
      <w:bookmarkEnd w:id="6"/>
      <w:r w:rsidRPr="00B0535A">
        <w:rPr>
          <w:rFonts w:cs="Calibri"/>
          <w:lang w:val="en-GB"/>
        </w:rPr>
        <w:t>Related</w:t>
      </w:r>
      <w:r w:rsidR="00C44890" w:rsidRPr="00B0535A">
        <w:rPr>
          <w:rFonts w:cs="Calibri"/>
          <w:lang w:val="en-GB"/>
        </w:rPr>
        <w:t xml:space="preserve"> services</w:t>
      </w:r>
      <w:bookmarkEnd w:id="7"/>
    </w:p>
    <w:p w14:paraId="7321934E" w14:textId="6EFB07EF" w:rsidR="00CE112F" w:rsidRPr="00750972" w:rsidRDefault="00CE112F" w:rsidP="00CE112F">
      <w:pPr>
        <w:pStyle w:val="ListParagraph"/>
        <w:numPr>
          <w:ilvl w:val="0"/>
          <w:numId w:val="17"/>
        </w:numPr>
        <w:ind w:leftChars="0"/>
        <w:rPr>
          <w:sz w:val="24"/>
          <w:szCs w:val="28"/>
          <w:lang w:val="en-GB"/>
        </w:rPr>
      </w:pPr>
      <w:r w:rsidRPr="00750972">
        <w:rPr>
          <w:sz w:val="24"/>
          <w:szCs w:val="28"/>
          <w:lang w:val="en-GB"/>
        </w:rPr>
        <w:t>Carpentry Certificate</w:t>
      </w:r>
    </w:p>
    <w:p w14:paraId="2F6C43D3" w14:textId="5473A35A" w:rsidR="00CE112F" w:rsidRPr="00750972" w:rsidRDefault="00CE112F" w:rsidP="00CE112F">
      <w:pPr>
        <w:pStyle w:val="ListParagraph"/>
        <w:numPr>
          <w:ilvl w:val="0"/>
          <w:numId w:val="17"/>
        </w:numPr>
        <w:ind w:leftChars="0"/>
        <w:rPr>
          <w:sz w:val="24"/>
          <w:szCs w:val="28"/>
          <w:lang w:val="en-GB"/>
        </w:rPr>
      </w:pPr>
      <w:r w:rsidRPr="00750972">
        <w:rPr>
          <w:sz w:val="24"/>
          <w:szCs w:val="28"/>
          <w:lang w:val="en-GB"/>
        </w:rPr>
        <w:t>Brick layer Certificate</w:t>
      </w:r>
    </w:p>
    <w:p w14:paraId="63441BAE" w14:textId="77777777" w:rsidR="00CE112F" w:rsidRPr="00B0535A" w:rsidRDefault="00CE112F" w:rsidP="00C44890">
      <w:pPr>
        <w:rPr>
          <w:lang w:val="en-GB"/>
        </w:rPr>
      </w:pPr>
    </w:p>
    <w:p w14:paraId="17367821" w14:textId="4FB41C45" w:rsidR="00C44890" w:rsidRPr="00B0535A" w:rsidRDefault="00272E3F" w:rsidP="00772E21">
      <w:pPr>
        <w:pStyle w:val="Heading3"/>
        <w:rPr>
          <w:lang w:val="en-GB"/>
        </w:rPr>
      </w:pPr>
      <w:bookmarkStart w:id="8" w:name="_Toc419729578"/>
      <w:r w:rsidRPr="00B0535A">
        <w:rPr>
          <w:lang w:val="en-GB"/>
        </w:rPr>
        <w:t>Project</w:t>
      </w:r>
      <w:r w:rsidR="00C44890" w:rsidRPr="00B0535A">
        <w:rPr>
          <w:lang w:val="en-GB"/>
        </w:rPr>
        <w:t xml:space="preserve"> Time</w:t>
      </w:r>
      <w:bookmarkEnd w:id="8"/>
      <w:r w:rsidRPr="00B0535A">
        <w:rPr>
          <w:lang w:val="en-GB"/>
        </w:rPr>
        <w:t xml:space="preserve"> &amp; Final Delivery</w:t>
      </w:r>
    </w:p>
    <w:p w14:paraId="1FAB4B7A" w14:textId="7CC7146C" w:rsidR="00C44890" w:rsidRPr="00B0535A" w:rsidRDefault="00F45D94" w:rsidP="00C44890">
      <w:pPr>
        <w:rPr>
          <w:lang w:val="en-GB"/>
        </w:rPr>
      </w:pPr>
      <w:r>
        <w:rPr>
          <w:lang w:val="en-GB"/>
        </w:rPr>
        <w:t>asap</w:t>
      </w:r>
    </w:p>
    <w:bookmarkEnd w:id="4"/>
    <w:bookmarkEnd w:id="5"/>
    <w:p w14:paraId="625DFCD7" w14:textId="332CC24C" w:rsidR="00C44890" w:rsidRPr="00B0535A" w:rsidRDefault="00C44890" w:rsidP="00C44890">
      <w:pPr>
        <w:pStyle w:val="Heading2"/>
      </w:pPr>
      <w:r w:rsidRPr="00B0535A">
        <w:t xml:space="preserve">Description of the </w:t>
      </w:r>
      <w:r w:rsidR="00272E3F" w:rsidRPr="00B0535A">
        <w:t>Works</w:t>
      </w:r>
      <w:bookmarkEnd w:id="1"/>
    </w:p>
    <w:p w14:paraId="107815C1" w14:textId="77777777" w:rsidR="00C44890" w:rsidRPr="00B0535A" w:rsidRDefault="00C44890" w:rsidP="00C44890">
      <w:pPr>
        <w:rPr>
          <w:i/>
          <w:iCs/>
          <w:lang w:val="en-GB"/>
        </w:rPr>
      </w:pPr>
      <w:r w:rsidRPr="00B0535A">
        <w:rPr>
          <w:i/>
          <w:iCs/>
          <w:lang w:val="en-GB"/>
        </w:rPr>
        <w:t>Here, list all items to be Tendered</w:t>
      </w:r>
    </w:p>
    <w:p w14:paraId="69E741C9" w14:textId="06E2FDB3" w:rsidR="00C44890" w:rsidRPr="00B0535A" w:rsidRDefault="00C44890" w:rsidP="00C44890">
      <w:pPr>
        <w:rPr>
          <w:i/>
          <w:iCs/>
          <w:lang w:val="en-GB"/>
        </w:rPr>
      </w:pPr>
      <w:r w:rsidRPr="00B0535A">
        <w:rPr>
          <w:i/>
          <w:iCs/>
          <w:lang w:val="en-GB"/>
        </w:rPr>
        <w:t xml:space="preserve">(This part may be replaced by a </w:t>
      </w:r>
      <w:r w:rsidR="00114321">
        <w:rPr>
          <w:i/>
          <w:iCs/>
          <w:lang w:val="en-GB"/>
        </w:rPr>
        <w:t>Procuring Entity</w:t>
      </w:r>
      <w:r w:rsidR="00114321" w:rsidRPr="00B0535A">
        <w:rPr>
          <w:i/>
          <w:iCs/>
          <w:lang w:val="en-GB"/>
        </w:rPr>
        <w:t xml:space="preserve"> </w:t>
      </w:r>
      <w:r w:rsidR="00272E3F" w:rsidRPr="00B0535A">
        <w:rPr>
          <w:i/>
          <w:iCs/>
          <w:lang w:val="en-GB"/>
        </w:rPr>
        <w:t xml:space="preserve">or </w:t>
      </w:r>
      <w:r w:rsidRPr="00B0535A">
        <w:rPr>
          <w:i/>
          <w:iCs/>
          <w:lang w:val="en-GB"/>
        </w:rPr>
        <w:t xml:space="preserve">proprietary </w:t>
      </w:r>
      <w:r w:rsidR="00272E3F" w:rsidRPr="00B0535A">
        <w:rPr>
          <w:i/>
          <w:iCs/>
          <w:lang w:val="en-GB"/>
        </w:rPr>
        <w:t>Contractor</w:t>
      </w:r>
      <w:r w:rsidRPr="00B0535A">
        <w:rPr>
          <w:i/>
          <w:iCs/>
          <w:lang w:val="en-GB"/>
        </w:rPr>
        <w:t xml:space="preserve"> description)</w:t>
      </w:r>
    </w:p>
    <w:p w14:paraId="67D3B075" w14:textId="77777777" w:rsidR="00C44890" w:rsidRPr="00B0535A"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911"/>
        <w:gridCol w:w="2268"/>
      </w:tblGrid>
      <w:tr w:rsidR="00255437" w:rsidRPr="00B0535A" w14:paraId="7BA20976" w14:textId="59B94A2B" w:rsidTr="00255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55437" w:rsidRPr="00B0535A" w:rsidRDefault="00255437" w:rsidP="00C44890">
            <w:pPr>
              <w:rPr>
                <w:lang w:val="en-GB"/>
              </w:rPr>
            </w:pPr>
            <w:r w:rsidRPr="00B0535A">
              <w:rPr>
                <w:lang w:val="en-GB"/>
              </w:rPr>
              <w:t>Pos.</w:t>
            </w:r>
          </w:p>
        </w:tc>
        <w:tc>
          <w:tcPr>
            <w:tcW w:w="4678" w:type="dxa"/>
          </w:tcPr>
          <w:p w14:paraId="176179CC" w14:textId="77777777"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Description</w:t>
            </w:r>
          </w:p>
        </w:tc>
        <w:tc>
          <w:tcPr>
            <w:tcW w:w="1911" w:type="dxa"/>
          </w:tcPr>
          <w:p w14:paraId="7FE7D34C" w14:textId="558241B6"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Delivery Time (to be Tendered)</w:t>
            </w:r>
          </w:p>
        </w:tc>
        <w:tc>
          <w:tcPr>
            <w:tcW w:w="2268" w:type="dxa"/>
          </w:tcPr>
          <w:p w14:paraId="345F2A9D" w14:textId="307D1751"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Price (to be Tendered)</w:t>
            </w:r>
          </w:p>
        </w:tc>
      </w:tr>
      <w:tr w:rsidR="00255437" w:rsidRPr="00B0535A" w14:paraId="6E6D2AD2" w14:textId="41F29E74" w:rsidTr="00255437">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55437" w:rsidRPr="00B0535A" w:rsidRDefault="00255437" w:rsidP="00C44890">
            <w:pPr>
              <w:rPr>
                <w:b w:val="0"/>
                <w:bCs w:val="0"/>
                <w:lang w:val="en-GB"/>
              </w:rPr>
            </w:pPr>
            <w:r w:rsidRPr="00B0535A">
              <w:rPr>
                <w:b w:val="0"/>
                <w:bCs w:val="0"/>
                <w:lang w:val="en-GB"/>
              </w:rPr>
              <w:t>1</w:t>
            </w:r>
          </w:p>
        </w:tc>
        <w:tc>
          <w:tcPr>
            <w:tcW w:w="4678" w:type="dxa"/>
          </w:tcPr>
          <w:p w14:paraId="6A4A0819" w14:textId="34DBD43B" w:rsidR="00255437" w:rsidRPr="00B0535A" w:rsidRDefault="00CE112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Please refer to Annex 1</w:t>
            </w:r>
          </w:p>
        </w:tc>
        <w:tc>
          <w:tcPr>
            <w:tcW w:w="1911" w:type="dxa"/>
          </w:tcPr>
          <w:p w14:paraId="7E3C67F5"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13B5A4AE"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774E0324" w14:textId="3A7B6733" w:rsidTr="00255437">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255437" w:rsidRPr="00B0535A" w:rsidRDefault="00255437" w:rsidP="00C44890">
            <w:pPr>
              <w:rPr>
                <w:b w:val="0"/>
                <w:bCs w:val="0"/>
                <w:lang w:val="en-GB"/>
              </w:rPr>
            </w:pPr>
            <w:r w:rsidRPr="00B0535A">
              <w:rPr>
                <w:b w:val="0"/>
                <w:bCs w:val="0"/>
                <w:lang w:val="en-GB"/>
              </w:rPr>
              <w:t>2</w:t>
            </w:r>
          </w:p>
        </w:tc>
        <w:tc>
          <w:tcPr>
            <w:tcW w:w="4678" w:type="dxa"/>
          </w:tcPr>
          <w:p w14:paraId="33F7DABB" w14:textId="6A13FB5A"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78733891"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B32EE03"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4278F09A" w14:textId="5BE1C4CD" w:rsidTr="00255437">
        <w:tc>
          <w:tcPr>
            <w:cnfStyle w:val="001000000000" w:firstRow="0" w:lastRow="0" w:firstColumn="1" w:lastColumn="0" w:oddVBand="0" w:evenVBand="0" w:oddHBand="0" w:evenHBand="0" w:firstRowFirstColumn="0" w:firstRowLastColumn="0" w:lastRowFirstColumn="0" w:lastRowLastColumn="0"/>
            <w:tcW w:w="636" w:type="dxa"/>
          </w:tcPr>
          <w:p w14:paraId="06DB6EA6" w14:textId="77777777" w:rsidR="00255437" w:rsidRPr="00B0535A" w:rsidRDefault="00255437" w:rsidP="00C44890">
            <w:pPr>
              <w:rPr>
                <w:b w:val="0"/>
                <w:bCs w:val="0"/>
                <w:lang w:val="en-GB"/>
              </w:rPr>
            </w:pPr>
            <w:r w:rsidRPr="00B0535A">
              <w:rPr>
                <w:b w:val="0"/>
                <w:bCs w:val="0"/>
                <w:lang w:val="en-GB"/>
              </w:rPr>
              <w:lastRenderedPageBreak/>
              <w:t>3</w:t>
            </w:r>
          </w:p>
        </w:tc>
        <w:tc>
          <w:tcPr>
            <w:tcW w:w="4678" w:type="dxa"/>
          </w:tcPr>
          <w:p w14:paraId="2B307F71"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56EC4DFE"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7F47D2E5"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50AC8E16" w14:textId="0172A703" w:rsidTr="00255437">
        <w:tc>
          <w:tcPr>
            <w:cnfStyle w:val="001000000000" w:firstRow="0" w:lastRow="0" w:firstColumn="1" w:lastColumn="0" w:oddVBand="0" w:evenVBand="0" w:oddHBand="0" w:evenHBand="0" w:firstRowFirstColumn="0" w:firstRowLastColumn="0" w:lastRowFirstColumn="0" w:lastRowLastColumn="0"/>
            <w:tcW w:w="636" w:type="dxa"/>
          </w:tcPr>
          <w:p w14:paraId="34B309EE" w14:textId="77777777" w:rsidR="00255437" w:rsidRPr="00B0535A" w:rsidRDefault="00255437" w:rsidP="00C44890">
            <w:pPr>
              <w:rPr>
                <w:b w:val="0"/>
                <w:bCs w:val="0"/>
                <w:lang w:val="en-GB"/>
              </w:rPr>
            </w:pPr>
            <w:r w:rsidRPr="00B0535A">
              <w:rPr>
                <w:b w:val="0"/>
                <w:bCs w:val="0"/>
                <w:lang w:val="en-GB"/>
              </w:rPr>
              <w:t>4</w:t>
            </w:r>
          </w:p>
        </w:tc>
        <w:tc>
          <w:tcPr>
            <w:tcW w:w="4678" w:type="dxa"/>
          </w:tcPr>
          <w:p w14:paraId="5390BBF6"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5B9DD2CB"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67DCF78"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B0535A" w:rsidRDefault="00C44890" w:rsidP="00C44890">
      <w:pPr>
        <w:rPr>
          <w:lang w:val="en-GB"/>
        </w:rPr>
      </w:pPr>
    </w:p>
    <w:p w14:paraId="04BCC1D7" w14:textId="77777777" w:rsidR="00C44890" w:rsidRPr="00B0535A" w:rsidRDefault="00C44890" w:rsidP="00772E21">
      <w:pPr>
        <w:rPr>
          <w:lang w:val="en-GB"/>
        </w:rPr>
      </w:pPr>
    </w:p>
    <w:p w14:paraId="5864F579" w14:textId="77777777" w:rsidR="00C44890" w:rsidRPr="00B0535A" w:rsidRDefault="00C44890" w:rsidP="00772E21">
      <w:pPr>
        <w:rPr>
          <w:lang w:val="en-GB"/>
        </w:rPr>
        <w:sectPr w:rsidR="00C44890" w:rsidRPr="00B0535A" w:rsidSect="007D7043">
          <w:headerReference w:type="first" r:id="rId11"/>
          <w:type w:val="oddPage"/>
          <w:pgSz w:w="12240" w:h="15840" w:code="1"/>
          <w:pgMar w:top="1593" w:right="1183" w:bottom="1080" w:left="1440" w:header="142" w:footer="720" w:gutter="0"/>
          <w:cols w:space="720"/>
          <w:titlePg/>
        </w:sectPr>
      </w:pPr>
    </w:p>
    <w:p w14:paraId="24366288" w14:textId="62059255" w:rsidR="00C44890" w:rsidRPr="00B0535A" w:rsidRDefault="00C44890" w:rsidP="00C44890">
      <w:pPr>
        <w:pStyle w:val="Heading2"/>
      </w:pPr>
      <w:r w:rsidRPr="00B0535A">
        <w:lastRenderedPageBreak/>
        <w:t>Tenderer’s References</w:t>
      </w:r>
    </w:p>
    <w:p w14:paraId="221D3063" w14:textId="47C9C00D"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14:paraId="31BD9F7B" w14:textId="2CD29228"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B0535A"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14:paraId="51648FE4" w14:textId="1502C951" w:rsidR="00772E21" w:rsidRPr="00B0535A"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19F0F01A" w14:textId="0C873ADD"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7D9DB" w14:textId="1FC3BB1F"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772E21" w:rsidRPr="00B0535A"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B0535A" w:rsidRDefault="00772E21" w:rsidP="00C575E1">
            <w:pPr>
              <w:rPr>
                <w:lang w:val="en-GB"/>
              </w:rPr>
            </w:pPr>
          </w:p>
        </w:tc>
        <w:tc>
          <w:tcPr>
            <w:tcW w:w="1850" w:type="dxa"/>
          </w:tcPr>
          <w:p w14:paraId="771F560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B0535A" w:rsidRDefault="00772E21" w:rsidP="00C575E1">
            <w:pPr>
              <w:rPr>
                <w:lang w:val="en-GB"/>
              </w:rPr>
            </w:pPr>
          </w:p>
        </w:tc>
        <w:tc>
          <w:tcPr>
            <w:tcW w:w="1850" w:type="dxa"/>
          </w:tcPr>
          <w:p w14:paraId="2694A390"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B0535A" w:rsidRDefault="00772E21" w:rsidP="00C575E1">
            <w:pPr>
              <w:rPr>
                <w:lang w:val="en-GB"/>
              </w:rPr>
            </w:pPr>
          </w:p>
        </w:tc>
        <w:tc>
          <w:tcPr>
            <w:tcW w:w="1850" w:type="dxa"/>
          </w:tcPr>
          <w:p w14:paraId="1E976CFD"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B0535A" w:rsidRDefault="00772E21" w:rsidP="00C575E1">
            <w:pPr>
              <w:rPr>
                <w:lang w:val="en-GB"/>
              </w:rPr>
            </w:pPr>
          </w:p>
        </w:tc>
        <w:tc>
          <w:tcPr>
            <w:tcW w:w="1850" w:type="dxa"/>
          </w:tcPr>
          <w:p w14:paraId="52BFEBEC"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2136FFF" w:rsidR="00C44890" w:rsidRPr="00B0535A" w:rsidRDefault="00C44890" w:rsidP="00772E21">
      <w:pPr>
        <w:rPr>
          <w:lang w:val="en-GB"/>
        </w:rPr>
      </w:pPr>
    </w:p>
    <w:sectPr w:rsidR="00C44890" w:rsidRPr="00B0535A"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3A417" w14:textId="77777777" w:rsidR="00061329" w:rsidRDefault="00061329">
      <w:r>
        <w:separator/>
      </w:r>
    </w:p>
  </w:endnote>
  <w:endnote w:type="continuationSeparator" w:id="0">
    <w:p w14:paraId="4408C9B3" w14:textId="77777777" w:rsidR="00061329" w:rsidRDefault="00061329">
      <w:r>
        <w:continuationSeparator/>
      </w:r>
    </w:p>
  </w:endnote>
  <w:endnote w:type="continuationNotice" w:id="1">
    <w:p w14:paraId="3D220406" w14:textId="77777777" w:rsidR="00061329" w:rsidRDefault="00061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7663C951"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47420" w:rsidRPr="00647420">
      <w:rPr>
        <w:noProof/>
        <w:color w:val="17365D" w:themeColor="text2" w:themeShade="BF"/>
        <w:lang w:val="sv-SE"/>
      </w:rPr>
      <w:t>5</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47420" w:rsidRPr="00647420">
      <w:rPr>
        <w:noProof/>
        <w:color w:val="17365D" w:themeColor="text2" w:themeShade="BF"/>
        <w:lang w:val="sv-SE"/>
      </w:rPr>
      <w:t>5</w:t>
    </w:r>
    <w:r>
      <w:rPr>
        <w:color w:val="17365D" w:themeColor="text2" w:themeShade="BF"/>
      </w:rPr>
      <w:fldChar w:fldCharType="end"/>
    </w:r>
  </w:p>
  <w:p w14:paraId="213B5D63" w14:textId="73C32491" w:rsidR="00133D55" w:rsidRDefault="00133D55" w:rsidP="004878F3">
    <w:pPr>
      <w:pStyle w:val="Footer"/>
    </w:pPr>
    <w:r>
      <w:fldChar w:fldCharType="begin"/>
    </w:r>
    <w:r>
      <w:instrText xml:space="preserve"> DATE \@ "yyyy-MM-dd" </w:instrText>
    </w:r>
    <w:r>
      <w:fldChar w:fldCharType="separate"/>
    </w:r>
    <w:r w:rsidR="00750972">
      <w:rPr>
        <w:noProof/>
      </w:rPr>
      <w:t>2021-11-04</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9BE9F" w14:textId="77777777" w:rsidR="00061329" w:rsidRDefault="00061329">
      <w:r>
        <w:separator/>
      </w:r>
    </w:p>
  </w:footnote>
  <w:footnote w:type="continuationSeparator" w:id="0">
    <w:p w14:paraId="3964D5CD" w14:textId="77777777" w:rsidR="00061329" w:rsidRDefault="00061329">
      <w:r>
        <w:continuationSeparator/>
      </w:r>
    </w:p>
  </w:footnote>
  <w:footnote w:type="continuationNotice" w:id="1">
    <w:p w14:paraId="5BCECF36" w14:textId="77777777" w:rsidR="00061329" w:rsidRDefault="00061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D3755" w14:textId="6027704D"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r w:rsidR="00BD3F80">
      <w:rPr>
        <w:rFonts w:asciiTheme="minorHAnsi" w:hAnsiTheme="minorHAnsi" w:cs="Calibri"/>
        <w:sz w:val="20"/>
      </w:rPr>
      <w:fldChar w:fldCharType="begin"/>
    </w:r>
    <w:r w:rsidR="00BD3F80">
      <w:rPr>
        <w:rFonts w:asciiTheme="minorHAnsi" w:hAnsiTheme="minorHAnsi" w:cs="Calibri"/>
        <w:sz w:val="20"/>
      </w:rPr>
      <w:instrText xml:space="preserve"> REF Number \h </w:instrText>
    </w:r>
    <w:r w:rsidR="00D47CCE">
      <w:rPr>
        <w:rFonts w:asciiTheme="minorHAnsi" w:hAnsiTheme="minorHAnsi" w:cs="Calibri"/>
        <w:sz w:val="20"/>
      </w:rPr>
      <w:instrText xml:space="preserve"> \* MERGEFORMAT </w:instrText>
    </w:r>
    <w:r w:rsidR="00BD3F80">
      <w:rPr>
        <w:rFonts w:asciiTheme="minorHAnsi" w:hAnsiTheme="minorHAnsi" w:cs="Calibri"/>
        <w:sz w:val="20"/>
      </w:rPr>
    </w:r>
    <w:r w:rsidR="00BD3F80">
      <w:rPr>
        <w:rFonts w:asciiTheme="minorHAnsi" w:hAnsiTheme="minorHAnsi" w:cs="Calibri"/>
        <w:sz w:val="20"/>
      </w:rPr>
      <w:fldChar w:fldCharType="separate"/>
    </w:r>
    <w:r w:rsidR="00255437" w:rsidRPr="00255437">
      <w:rPr>
        <w:rStyle w:val="Strong"/>
        <w:rFonts w:asciiTheme="minorHAnsi" w:hAnsiTheme="minorHAnsi" w:cstheme="minorHAnsi"/>
        <w:lang w:val="en-GB"/>
      </w:rPr>
      <w:t>RFP-</w:t>
    </w:r>
    <w:r w:rsidR="00255437">
      <w:rPr>
        <w:rStyle w:val="Strong"/>
        <w:rFonts w:asciiTheme="minorHAnsi" w:hAnsiTheme="minorHAnsi" w:cstheme="minorHAnsi"/>
        <w:lang w:val="en-GB"/>
      </w:rPr>
      <w:t>MXXX</w:t>
    </w:r>
    <w:r w:rsidR="00255437" w:rsidRPr="00255437">
      <w:rPr>
        <w:rStyle w:val="Strong"/>
        <w:rFonts w:asciiTheme="minorHAnsi" w:hAnsiTheme="minorHAnsi" w:cstheme="minorHAnsi"/>
        <w:lang w:val="en-GB"/>
      </w:rPr>
      <w:t>-2020-</w:t>
    </w:r>
    <w:r w:rsidR="00255437" w:rsidRPr="00D47CCE">
      <w:rPr>
        <w:rStyle w:val="Strong"/>
        <w:rFonts w:asciiTheme="minorHAnsi" w:hAnsiTheme="minorHAnsi" w:cstheme="minorHAnsi"/>
        <w:lang w:val="en-GB"/>
      </w:rPr>
      <w:t>000</w:t>
    </w:r>
    <w:r w:rsidR="00BD3F80">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6E61F46"/>
    <w:multiLevelType w:val="hybridMultilevel"/>
    <w:tmpl w:val="132CE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4CE3569"/>
    <w:multiLevelType w:val="hybridMultilevel"/>
    <w:tmpl w:val="BBF65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6"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5"/>
  </w:num>
  <w:num w:numId="3">
    <w:abstractNumId w:val="16"/>
  </w:num>
  <w:num w:numId="4">
    <w:abstractNumId w:val="7"/>
  </w:num>
  <w:num w:numId="5">
    <w:abstractNumId w:val="5"/>
  </w:num>
  <w:num w:numId="6">
    <w:abstractNumId w:val="11"/>
  </w:num>
  <w:num w:numId="7">
    <w:abstractNumId w:val="8"/>
  </w:num>
  <w:num w:numId="8">
    <w:abstractNumId w:val="13"/>
  </w:num>
  <w:num w:numId="9">
    <w:abstractNumId w:val="0"/>
  </w:num>
  <w:num w:numId="10">
    <w:abstractNumId w:val="12"/>
  </w:num>
  <w:num w:numId="11">
    <w:abstractNumId w:val="2"/>
  </w:num>
  <w:num w:numId="12">
    <w:abstractNumId w:val="10"/>
  </w:num>
  <w:num w:numId="13">
    <w:abstractNumId w:val="14"/>
  </w:num>
  <w:num w:numId="14">
    <w:abstractNumId w:val="4"/>
  </w:num>
  <w:num w:numId="15">
    <w:abstractNumId w:val="9"/>
  </w:num>
  <w:num w:numId="16">
    <w:abstractNumId w:val="6"/>
  </w:num>
  <w:num w:numId="1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329"/>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07BC"/>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61D"/>
    <w:rsid w:val="00281936"/>
    <w:rsid w:val="00284096"/>
    <w:rsid w:val="002859FD"/>
    <w:rsid w:val="00285D9E"/>
    <w:rsid w:val="00285E5B"/>
    <w:rsid w:val="00287DDF"/>
    <w:rsid w:val="0029089A"/>
    <w:rsid w:val="00293289"/>
    <w:rsid w:val="002932D5"/>
    <w:rsid w:val="00296366"/>
    <w:rsid w:val="0029679F"/>
    <w:rsid w:val="0029681D"/>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45D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370A"/>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2C5C"/>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B3F"/>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2671"/>
    <w:rsid w:val="005734D8"/>
    <w:rsid w:val="00573E62"/>
    <w:rsid w:val="005766C4"/>
    <w:rsid w:val="0058147E"/>
    <w:rsid w:val="0058186F"/>
    <w:rsid w:val="00581E4F"/>
    <w:rsid w:val="00582386"/>
    <w:rsid w:val="00582A91"/>
    <w:rsid w:val="00582FBB"/>
    <w:rsid w:val="005837A5"/>
    <w:rsid w:val="00584483"/>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5705"/>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47420"/>
    <w:rsid w:val="00650FC6"/>
    <w:rsid w:val="00651942"/>
    <w:rsid w:val="00652871"/>
    <w:rsid w:val="00652CC7"/>
    <w:rsid w:val="0065317C"/>
    <w:rsid w:val="00654162"/>
    <w:rsid w:val="006547A4"/>
    <w:rsid w:val="00660B8C"/>
    <w:rsid w:val="006620A9"/>
    <w:rsid w:val="00662578"/>
    <w:rsid w:val="00664CA5"/>
    <w:rsid w:val="006660B4"/>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6AA6"/>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5C"/>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0972"/>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31ED"/>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4FC6"/>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44E0"/>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3DD4"/>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451E"/>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7B2"/>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12F"/>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618E"/>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36569"/>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169F"/>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368C6"/>
    <w:rsid w:val="00F40A19"/>
    <w:rsid w:val="00F440AB"/>
    <w:rsid w:val="00F44977"/>
    <w:rsid w:val="00F44BED"/>
    <w:rsid w:val="00F45983"/>
    <w:rsid w:val="00F45D94"/>
    <w:rsid w:val="00F46D13"/>
    <w:rsid w:val="00F4717D"/>
    <w:rsid w:val="00F4789E"/>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EDC"/>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78B"/>
    <w:rsid w:val="00F84883"/>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85E02F-364F-45F1-B3BD-1308E70E72A1}">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14</TotalTime>
  <Pages>1</Pages>
  <Words>242</Words>
  <Characters>1386</Characters>
  <Application>Microsoft Office Word</Application>
  <DocSecurity>0</DocSecurity>
  <Lines>11</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1625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5</cp:revision>
  <cp:lastPrinted>2013-10-18T08:32:00Z</cp:lastPrinted>
  <dcterms:created xsi:type="dcterms:W3CDTF">2021-11-03T04:31:00Z</dcterms:created>
  <dcterms:modified xsi:type="dcterms:W3CDTF">2021-11-04T04:32:00Z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